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58" w:rsidRPr="00B1144E" w:rsidRDefault="007D7858" w:rsidP="007D7858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>5 нче сыйныфлар өчен географиядән белемнәр минимумы</w:t>
      </w:r>
    </w:p>
    <w:p w:rsidR="007D7858" w:rsidRPr="00B1144E" w:rsidRDefault="007D7858" w:rsidP="007D7858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( 3 чирек)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Билгесез Көньяк Җирне ( Австралияне) ачучы  инглиз сәяхәтчесе </w:t>
      </w: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>Джеймс Кук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>.  Ул “Индевер” кораблендә дөнья тирәли  2тапкыр сәяхәт ясый.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>Семён Дежнёв экспедициясе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 Азия һәм Төньяк Америка арасындагы бугазны ача, Төньяк Боз океаныннан Тын океанга чыгу юлын таба.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Витус Беринг  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>( “Святой Петр”)</w:t>
      </w: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һәм Алексей Чириков 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>( “Святой Павел”) экспедицияләре нәтиҗәсендә Төньяк Американың төньяк- көнбатыш өлеше, Алеут һәм Командор утраулары ачыла. Аларны “Россия Колумблары” дип атыйлар.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Иван Крузенштерн һәм Юрий Лисянский 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>( “Надежда”, “Нева”) дөнья тирәли сәяхәт ясаган беренче рус сәяхәтчеләре.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Фаддей Беллинсгаузен һәм Михаил Лазарев 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>( “Восток”, “Мирный”) экспедицияләре нәтиҗәсендә Антарктида материгы ачыла.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Океаннар- 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>Тын океан, Атлантик океан, Һинд океаны, Төньяк Боз океаны, Көньяк океан.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>Диңгез (море)-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 океаннан утраулар һәм ярымутраулар белән чикләнеп һәм аның калган өлешеннән суының үзлекләре белән аерылып торган кисәге.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>Бугаз(пролив)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 - ике яктан коры җир белән чикләнгән сулык кисәкләрен  тоташтыручы су пространствосы.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>Култык( залив)-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 ике яктан коры җир белән чикләнгән шактый тар су пространствосы.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Евразиянең 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>мәйданы 54 млн км(2). Ике дөнья кисәге Европа һәм Азиядән тора һәм 4 океан сулары белән юыла.</w:t>
      </w:r>
    </w:p>
    <w:p w:rsidR="007D7858" w:rsidRPr="00FE6CCB" w:rsidRDefault="007D7858" w:rsidP="007D785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FE6CCB">
        <w:rPr>
          <w:rFonts w:ascii="Times New Roman" w:hAnsi="Times New Roman" w:cs="Times New Roman"/>
          <w:sz w:val="24"/>
          <w:szCs w:val="24"/>
          <w:lang w:val="tt-RU"/>
        </w:rPr>
        <w:t>Таулары: Һималай( Эверест, Джомолунгма), Альп (Монблан), Кавказ (Эльбрус), Карпат( Герлаховски- Штит), Скандинавия таулары( Галхёпигген), Тянь- Шань</w:t>
      </w:r>
    </w:p>
    <w:p w:rsidR="007D7858" w:rsidRPr="00FE6CCB" w:rsidRDefault="007D7858" w:rsidP="007D785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FE6CCB">
        <w:rPr>
          <w:rFonts w:ascii="Times New Roman" w:hAnsi="Times New Roman" w:cs="Times New Roman"/>
          <w:sz w:val="24"/>
          <w:szCs w:val="24"/>
          <w:lang w:val="tt-RU"/>
        </w:rPr>
        <w:t>( Пик Победы)</w:t>
      </w:r>
    </w:p>
    <w:p w:rsidR="007D7858" w:rsidRPr="00B1144E" w:rsidRDefault="007D7858" w:rsidP="007D785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sz w:val="24"/>
          <w:szCs w:val="24"/>
          <w:lang w:val="tt-RU"/>
        </w:rPr>
        <w:t>Елгалары: Идел, Амур, Енисей, Дунай, Рейн, Һинд, Ганг, Янцзы, Хуанхэ.</w:t>
      </w:r>
    </w:p>
    <w:p w:rsidR="007D7858" w:rsidRPr="00FE6CCB" w:rsidRDefault="007D7858" w:rsidP="007D785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FE6CCB">
        <w:rPr>
          <w:rFonts w:ascii="Times New Roman" w:hAnsi="Times New Roman" w:cs="Times New Roman"/>
          <w:sz w:val="24"/>
          <w:szCs w:val="24"/>
          <w:lang w:val="tt-RU"/>
        </w:rPr>
        <w:t>Күлләре: Байкал, Ладога, Онега, Арал, Балхаш, Баскунчак,Ван, Гарда, Ильмень, Каракуль, Ханка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>Африканың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 мәйданы 30 млн км(2). Иң биек түбәсе Килиманджаро вулканы. Иң зур чүл- Сахара урнашкан. </w:t>
      </w:r>
    </w:p>
    <w:p w:rsidR="007D7858" w:rsidRPr="00B1144E" w:rsidRDefault="007D7858" w:rsidP="007D785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sz w:val="24"/>
          <w:szCs w:val="24"/>
          <w:lang w:val="tt-RU"/>
        </w:rPr>
        <w:t>Таулары: Атлас, Дракон, Кап</w:t>
      </w:r>
    </w:p>
    <w:p w:rsidR="007D7858" w:rsidRPr="00B1144E" w:rsidRDefault="007D7858" w:rsidP="007D785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sz w:val="24"/>
          <w:szCs w:val="24"/>
          <w:lang w:val="tt-RU"/>
        </w:rPr>
        <w:t>Елгалары: Нил, Конго,Замбези,  Нигер, Оранжевая, Лимпопо</w:t>
      </w:r>
    </w:p>
    <w:p w:rsidR="007D7858" w:rsidRPr="00B1144E" w:rsidRDefault="007D7858" w:rsidP="007D785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sz w:val="24"/>
          <w:szCs w:val="24"/>
          <w:lang w:val="tt-RU"/>
        </w:rPr>
        <w:t>Күлләре: Виктория, Танганьика, Чад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>Төньяк Американың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 мәйданы 24млн км (2). Кордильер таулары бар. Иң биек ноктасы Мак- Кинли тавы. Елгалары: Колумбия, Маккензи, Юкон, Миссисипи, Колорадо. Күлләре: Мичиган, Верхнее, Эри, Гурон, Большое Медвежье, Большое Невольничье. Ниагара шарлавыгы</w:t>
      </w:r>
    </w:p>
    <w:p w:rsidR="007D7858" w:rsidRPr="00B1144E" w:rsidRDefault="007D7858" w:rsidP="007D7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Көньяк Американың 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>мәйданы 18млн км(2).</w:t>
      </w:r>
      <w:r w:rsidRPr="00B1144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B1144E">
        <w:rPr>
          <w:rFonts w:ascii="Times New Roman" w:hAnsi="Times New Roman" w:cs="Times New Roman"/>
          <w:sz w:val="24"/>
          <w:szCs w:val="24"/>
          <w:lang w:val="tt-RU"/>
        </w:rPr>
        <w:t xml:space="preserve">Анд таулары бар. Иң биек ноктасы Аконкагуа тавы. Елгалары: Амазонка, Парана, Ориноко. Титикака күле. Дөньяда иң биек шарлавык- Анхель. </w:t>
      </w:r>
    </w:p>
    <w:p w:rsidR="00483BDB" w:rsidRPr="007D7858" w:rsidRDefault="007D7858" w:rsidP="007D7858">
      <w:pPr>
        <w:pStyle w:val="a3"/>
        <w:numPr>
          <w:ilvl w:val="0"/>
          <w:numId w:val="1"/>
        </w:numPr>
        <w:rPr>
          <w:lang w:val="tt-RU"/>
        </w:rPr>
      </w:pPr>
      <w:r w:rsidRPr="007D785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Австралиянең </w:t>
      </w:r>
      <w:r w:rsidRPr="007D7858">
        <w:rPr>
          <w:rFonts w:ascii="Times New Roman" w:hAnsi="Times New Roman" w:cs="Times New Roman"/>
          <w:sz w:val="24"/>
          <w:szCs w:val="24"/>
          <w:lang w:val="tt-RU"/>
        </w:rPr>
        <w:t>мәйданы 7млн км(2).</w:t>
      </w:r>
      <w:r w:rsidRPr="007D785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7D7858">
        <w:rPr>
          <w:rFonts w:ascii="Times New Roman" w:hAnsi="Times New Roman" w:cs="Times New Roman"/>
          <w:sz w:val="24"/>
          <w:szCs w:val="24"/>
          <w:lang w:val="tt-RU"/>
        </w:rPr>
        <w:t xml:space="preserve">Большая Песчаная һәм Виктория чүлләре бар. Большой Водораздельный хребет  тавы. Иң биек ноктасы Косцюшко тавы. Муррей елгасы һәм Эйр- Норт күле бар. </w:t>
      </w:r>
    </w:p>
    <w:sectPr w:rsidR="00483BDB" w:rsidRPr="007D7858" w:rsidSect="00483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E08E6"/>
    <w:multiLevelType w:val="hybridMultilevel"/>
    <w:tmpl w:val="90045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858"/>
    <w:rsid w:val="00483BDB"/>
    <w:rsid w:val="007D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8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2018-03-10T07:28:00Z</dcterms:created>
  <dcterms:modified xsi:type="dcterms:W3CDTF">2018-03-10T07:28:00Z</dcterms:modified>
</cp:coreProperties>
</file>